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1" w:rsidRPr="00E17C59" w:rsidRDefault="00070361" w:rsidP="0007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6"/>
          <w:szCs w:val="36"/>
        </w:rPr>
      </w:pPr>
      <w:r w:rsidRPr="00E17C59">
        <w:rPr>
          <w:b/>
          <w:sz w:val="36"/>
          <w:szCs w:val="36"/>
        </w:rPr>
        <w:t xml:space="preserve">Formulaire de </w:t>
      </w:r>
      <w:r>
        <w:rPr>
          <w:b/>
          <w:sz w:val="36"/>
          <w:szCs w:val="36"/>
        </w:rPr>
        <w:t>pré-déclaration</w:t>
      </w:r>
    </w:p>
    <w:p w:rsidR="00070361" w:rsidRPr="006E4DA8" w:rsidRDefault="00070361" w:rsidP="0007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36"/>
          <w:szCs w:val="36"/>
        </w:rPr>
      </w:pPr>
      <w:r w:rsidRPr="00E17C59">
        <w:rPr>
          <w:b/>
          <w:i/>
          <w:sz w:val="36"/>
          <w:szCs w:val="36"/>
        </w:rPr>
        <w:t xml:space="preserve">« Sinistre </w:t>
      </w:r>
      <w:r>
        <w:rPr>
          <w:b/>
          <w:i/>
          <w:sz w:val="36"/>
          <w:szCs w:val="36"/>
        </w:rPr>
        <w:t xml:space="preserve">Grêle </w:t>
      </w:r>
      <w:r w:rsidRPr="00E17C59">
        <w:rPr>
          <w:b/>
          <w:i/>
          <w:sz w:val="36"/>
          <w:szCs w:val="36"/>
        </w:rPr>
        <w:t>automobile »</w:t>
      </w:r>
    </w:p>
    <w:p w:rsidR="00070361" w:rsidRPr="00070361" w:rsidRDefault="00070361" w:rsidP="00070361">
      <w:pPr>
        <w:spacing w:line="360" w:lineRule="auto"/>
        <w:rPr>
          <w:rFonts w:cs="Calibri"/>
          <w:b/>
          <w:sz w:val="28"/>
          <w:szCs w:val="28"/>
          <w:u w:val="single"/>
        </w:rPr>
      </w:pPr>
    </w:p>
    <w:p w:rsidR="00070361" w:rsidRPr="00070361" w:rsidRDefault="00070361" w:rsidP="00070361">
      <w:pPr>
        <w:spacing w:line="360" w:lineRule="auto"/>
        <w:rPr>
          <w:rFonts w:cs="Calibri"/>
          <w:b/>
          <w:sz w:val="28"/>
          <w:szCs w:val="28"/>
          <w:u w:val="single"/>
        </w:rPr>
      </w:pPr>
      <w:r w:rsidRPr="00070361">
        <w:rPr>
          <w:rFonts w:cs="Calibri"/>
          <w:b/>
          <w:sz w:val="28"/>
          <w:szCs w:val="28"/>
          <w:u w:val="single"/>
        </w:rPr>
        <w:t xml:space="preserve">Pour vous identifier : </w:t>
      </w:r>
    </w:p>
    <w:p w:rsidR="00070361" w:rsidRPr="00070361" w:rsidRDefault="00070361" w:rsidP="00070361">
      <w:pPr>
        <w:spacing w:line="360" w:lineRule="auto"/>
        <w:rPr>
          <w:rFonts w:cs="Calibri"/>
          <w:b/>
          <w:sz w:val="24"/>
        </w:rPr>
      </w:pPr>
      <w:r w:rsidRPr="00070361">
        <w:rPr>
          <w:rFonts w:cs="Calibri"/>
          <w:b/>
          <w:sz w:val="24"/>
        </w:rPr>
        <w:t>N° de sociétaire :</w:t>
      </w:r>
    </w:p>
    <w:p w:rsidR="00070361" w:rsidRPr="00070361" w:rsidRDefault="00070361" w:rsidP="00070361">
      <w:pPr>
        <w:spacing w:line="360" w:lineRule="auto"/>
        <w:rPr>
          <w:rFonts w:cs="Calibri"/>
          <w:b/>
          <w:sz w:val="24"/>
        </w:rPr>
      </w:pPr>
      <w:r w:rsidRPr="00070361">
        <w:rPr>
          <w:rFonts w:cs="Calibri"/>
          <w:b/>
          <w:sz w:val="24"/>
        </w:rPr>
        <w:t>Nom :</w:t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  <w:t>Prénom :</w:t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</w:r>
      <w:r w:rsidRPr="00070361">
        <w:rPr>
          <w:rFonts w:cs="Calibri"/>
          <w:b/>
          <w:sz w:val="24"/>
        </w:rPr>
        <w:tab/>
        <w:t xml:space="preserve">Ville : </w:t>
      </w:r>
    </w:p>
    <w:p w:rsidR="00070361" w:rsidRDefault="00070361" w:rsidP="00070361">
      <w:pPr>
        <w:spacing w:line="360" w:lineRule="auto"/>
        <w:rPr>
          <w:rFonts w:cs="Calibri"/>
          <w:b/>
          <w:sz w:val="24"/>
        </w:rPr>
      </w:pPr>
    </w:p>
    <w:p w:rsidR="00070361" w:rsidRPr="00070361" w:rsidRDefault="00070361" w:rsidP="00070361">
      <w:pPr>
        <w:spacing w:line="360" w:lineRule="auto"/>
        <w:rPr>
          <w:rFonts w:cs="Calibri"/>
          <w:b/>
          <w:sz w:val="24"/>
        </w:rPr>
      </w:pPr>
    </w:p>
    <w:p w:rsidR="00070361" w:rsidRPr="00070361" w:rsidRDefault="00070361" w:rsidP="00070361">
      <w:pPr>
        <w:spacing w:line="360" w:lineRule="auto"/>
        <w:rPr>
          <w:rFonts w:cs="Calibri"/>
          <w:b/>
          <w:sz w:val="28"/>
          <w:szCs w:val="28"/>
          <w:u w:val="single"/>
        </w:rPr>
      </w:pPr>
      <w:r w:rsidRPr="00070361">
        <w:rPr>
          <w:rFonts w:cs="Calibri"/>
          <w:b/>
          <w:sz w:val="28"/>
          <w:szCs w:val="28"/>
          <w:u w:val="single"/>
        </w:rPr>
        <w:t>Pour vous contacter :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Afin </w:t>
      </w:r>
      <w:r>
        <w:rPr>
          <w:b/>
          <w:sz w:val="24"/>
        </w:rPr>
        <w:t xml:space="preserve">de vous </w:t>
      </w:r>
      <w:r w:rsidRPr="002C6326">
        <w:rPr>
          <w:b/>
          <w:sz w:val="24"/>
        </w:rPr>
        <w:t>apporter une réponse rapide et complète, indiquez</w:t>
      </w:r>
      <w:r>
        <w:rPr>
          <w:b/>
          <w:sz w:val="24"/>
        </w:rPr>
        <w:t xml:space="preserve">-nous votre adresse </w:t>
      </w:r>
      <w:r w:rsidRPr="002C6326">
        <w:rPr>
          <w:b/>
          <w:sz w:val="24"/>
        </w:rPr>
        <w:t xml:space="preserve">mail. </w:t>
      </w:r>
    </w:p>
    <w:p w:rsidR="00070361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>Email obligatoire</w:t>
      </w:r>
      <w:r>
        <w:rPr>
          <w:b/>
          <w:sz w:val="24"/>
        </w:rPr>
        <w:t> :</w:t>
      </w:r>
    </w:p>
    <w:p w:rsidR="00070361" w:rsidRPr="006E4DA8" w:rsidRDefault="00070361" w:rsidP="00070361">
      <w:pPr>
        <w:spacing w:line="360" w:lineRule="auto"/>
        <w:rPr>
          <w:b/>
          <w:sz w:val="18"/>
          <w:szCs w:val="18"/>
        </w:rPr>
      </w:pPr>
    </w:p>
    <w:p w:rsidR="00070361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Si le service sinistre souhaite </w:t>
      </w:r>
      <w:r>
        <w:rPr>
          <w:b/>
          <w:sz w:val="24"/>
        </w:rPr>
        <w:t>vous c</w:t>
      </w:r>
      <w:r w:rsidRPr="002C6326">
        <w:rPr>
          <w:b/>
          <w:sz w:val="24"/>
        </w:rPr>
        <w:t>ontacter par téléphone, indiquez</w:t>
      </w:r>
      <w:r>
        <w:rPr>
          <w:b/>
          <w:sz w:val="24"/>
        </w:rPr>
        <w:t>-nous le</w:t>
      </w:r>
      <w:r w:rsidRPr="002C6326">
        <w:rPr>
          <w:b/>
          <w:sz w:val="24"/>
        </w:rPr>
        <w:t xml:space="preserve"> n</w:t>
      </w:r>
      <w:r>
        <w:rPr>
          <w:b/>
          <w:sz w:val="24"/>
        </w:rPr>
        <w:t>°</w:t>
      </w:r>
      <w:r w:rsidRPr="002C6326">
        <w:rPr>
          <w:b/>
          <w:sz w:val="24"/>
        </w:rPr>
        <w:t xml:space="preserve"> </w:t>
      </w:r>
      <w:r>
        <w:rPr>
          <w:b/>
          <w:sz w:val="24"/>
        </w:rPr>
        <w:t xml:space="preserve">de téléphone où l’on peut vous joindre : </w:t>
      </w:r>
      <w:r>
        <w:rPr>
          <w:b/>
          <w:sz w:val="24"/>
        </w:rPr>
        <w:tab/>
      </w:r>
    </w:p>
    <w:p w:rsidR="00070361" w:rsidRDefault="00070361" w:rsidP="00070361">
      <w:pPr>
        <w:spacing w:line="360" w:lineRule="auto"/>
        <w:rPr>
          <w:b/>
          <w:sz w:val="24"/>
        </w:rPr>
      </w:pPr>
    </w:p>
    <w:p w:rsidR="00070361" w:rsidRPr="002C6326" w:rsidRDefault="00070361" w:rsidP="00070361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70361" w:rsidRPr="00070361" w:rsidRDefault="00070361" w:rsidP="00070361">
      <w:pPr>
        <w:spacing w:line="360" w:lineRule="auto"/>
        <w:rPr>
          <w:rFonts w:cs="Calibri"/>
          <w:b/>
          <w:sz w:val="28"/>
          <w:szCs w:val="28"/>
          <w:u w:val="single"/>
        </w:rPr>
      </w:pPr>
      <w:r w:rsidRPr="00070361">
        <w:rPr>
          <w:rFonts w:cs="Calibri"/>
          <w:b/>
          <w:sz w:val="28"/>
          <w:szCs w:val="28"/>
          <w:u w:val="single"/>
        </w:rPr>
        <w:t>Eléments de déclaration « GRELE auto » :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Date du sinistre : </w:t>
      </w:r>
    </w:p>
    <w:p w:rsidR="00070361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Lieu du sinistre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Code postal : 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Marque et modèle du véhicule : 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Immatriculation du véhicule : 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Dommages au véhicule : </w:t>
      </w:r>
    </w:p>
    <w:p w:rsidR="00070361" w:rsidRPr="002C6326" w:rsidRDefault="00070361" w:rsidP="00070361">
      <w:pPr>
        <w:spacing w:line="360" w:lineRule="auto"/>
        <w:rPr>
          <w:b/>
          <w:sz w:val="24"/>
        </w:rPr>
      </w:pPr>
      <w:r w:rsidRPr="002C6326">
        <w:rPr>
          <w:b/>
          <w:sz w:val="24"/>
        </w:rPr>
        <w:t xml:space="preserve">Les vitres </w:t>
      </w:r>
      <w:proofErr w:type="spellStart"/>
      <w:r w:rsidRPr="002C6326">
        <w:rPr>
          <w:b/>
          <w:sz w:val="24"/>
        </w:rPr>
        <w:t>ont-elles</w:t>
      </w:r>
      <w:proofErr w:type="spellEnd"/>
      <w:r w:rsidRPr="002C6326">
        <w:rPr>
          <w:b/>
          <w:sz w:val="24"/>
        </w:rPr>
        <w:t xml:space="preserve"> été  endommagées : </w:t>
      </w:r>
      <w:r>
        <w:rPr>
          <w:b/>
          <w:sz w:val="24"/>
        </w:rPr>
        <w:t xml:space="preserve">   </w:t>
      </w:r>
      <w:r w:rsidRPr="002C6326">
        <w:rPr>
          <w:b/>
          <w:sz w:val="24"/>
        </w:rPr>
        <w:t>OUI</w:t>
      </w:r>
      <w:r>
        <w:rPr>
          <w:b/>
          <w:sz w:val="24"/>
        </w:rPr>
        <w:t xml:space="preserve">    </w:t>
      </w:r>
      <w:r w:rsidRPr="002C6326">
        <w:rPr>
          <w:b/>
          <w:sz w:val="24"/>
        </w:rPr>
        <w:t xml:space="preserve"> NON</w:t>
      </w:r>
    </w:p>
    <w:p w:rsidR="00070361" w:rsidRPr="00527BE5" w:rsidRDefault="00070361" w:rsidP="00070361">
      <w:pPr>
        <w:spacing w:line="360" w:lineRule="auto"/>
        <w:rPr>
          <w:b/>
          <w:sz w:val="24"/>
        </w:rPr>
      </w:pPr>
      <w:r w:rsidRPr="00527BE5">
        <w:rPr>
          <w:b/>
          <w:sz w:val="24"/>
        </w:rPr>
        <w:lastRenderedPageBreak/>
        <w:t xml:space="preserve">Adresse complète du garage/carrossier réparateur : </w:t>
      </w:r>
    </w:p>
    <w:p w:rsidR="00070361" w:rsidRDefault="00070361" w:rsidP="00070361">
      <w:pPr>
        <w:spacing w:line="360" w:lineRule="auto"/>
        <w:rPr>
          <w:b/>
          <w:sz w:val="24"/>
        </w:rPr>
      </w:pPr>
    </w:p>
    <w:p w:rsidR="00070361" w:rsidRDefault="00070361" w:rsidP="00070361">
      <w:pPr>
        <w:spacing w:line="360" w:lineRule="auto"/>
        <w:rPr>
          <w:b/>
          <w:sz w:val="24"/>
        </w:rPr>
      </w:pPr>
    </w:p>
    <w:p w:rsidR="00070361" w:rsidRPr="00070361" w:rsidRDefault="00070361" w:rsidP="00070361">
      <w:pPr>
        <w:spacing w:line="360" w:lineRule="auto"/>
        <w:rPr>
          <w:rFonts w:cs="Calibri"/>
          <w:b/>
          <w:sz w:val="28"/>
          <w:szCs w:val="28"/>
          <w:u w:val="single"/>
        </w:rPr>
      </w:pPr>
      <w:r w:rsidRPr="00070361">
        <w:rPr>
          <w:rFonts w:cs="Calibri"/>
          <w:b/>
          <w:sz w:val="28"/>
          <w:szCs w:val="28"/>
          <w:u w:val="single"/>
        </w:rPr>
        <w:t>INFORMATION IMPORTANTE :</w:t>
      </w:r>
    </w:p>
    <w:p w:rsidR="00070361" w:rsidRPr="00926B54" w:rsidRDefault="00070361" w:rsidP="00070361">
      <w:pPr>
        <w:spacing w:line="360" w:lineRule="auto"/>
        <w:rPr>
          <w:rFonts w:ascii="Calibri" w:hAnsi="Calibri"/>
          <w:b/>
          <w:sz w:val="24"/>
        </w:rPr>
      </w:pPr>
      <w:r w:rsidRPr="00926B54">
        <w:rPr>
          <w:rFonts w:ascii="Calibri" w:hAnsi="Calibri"/>
          <w:b/>
          <w:bCs/>
          <w:sz w:val="24"/>
        </w:rPr>
        <w:t xml:space="preserve">Votre </w:t>
      </w:r>
      <w:r>
        <w:rPr>
          <w:rFonts w:ascii="Calibri" w:hAnsi="Calibri"/>
          <w:b/>
          <w:bCs/>
          <w:sz w:val="24"/>
        </w:rPr>
        <w:t>pré-</w:t>
      </w:r>
      <w:r w:rsidRPr="00926B54">
        <w:rPr>
          <w:rFonts w:ascii="Calibri" w:hAnsi="Calibri"/>
          <w:b/>
          <w:bCs/>
          <w:sz w:val="24"/>
        </w:rPr>
        <w:t>déclaration</w:t>
      </w:r>
      <w:r>
        <w:rPr>
          <w:rFonts w:ascii="Calibri" w:hAnsi="Calibri"/>
          <w:b/>
          <w:bCs/>
          <w:sz w:val="24"/>
        </w:rPr>
        <w:t xml:space="preserve"> doit être transmise dûment complétée à l’adresse suivante :</w:t>
      </w:r>
      <w:r w:rsidRPr="00527BE5">
        <w:rPr>
          <w:rFonts w:ascii="Calibri" w:hAnsi="Calibri"/>
          <w:b/>
          <w:sz w:val="24"/>
        </w:rPr>
        <w:t xml:space="preserve"> </w:t>
      </w:r>
      <w:r w:rsidR="00F06C85">
        <w:rPr>
          <w:rFonts w:ascii="Calibri" w:hAnsi="Calibri"/>
          <w:b/>
          <w:sz w:val="24"/>
        </w:rPr>
        <w:br/>
      </w:r>
      <w:hyperlink r:id="rId8" w:history="1">
        <w:r w:rsidR="00F06C85" w:rsidRPr="001E58A7">
          <w:rPr>
            <w:rStyle w:val="Lienhypertexte"/>
            <w:rFonts w:ascii="Calibri" w:hAnsi="Calibri"/>
            <w:b/>
            <w:sz w:val="24"/>
          </w:rPr>
          <w:t>sinistres-mat-auto@macsf.fr</w:t>
        </w:r>
      </w:hyperlink>
    </w:p>
    <w:p w:rsidR="00070361" w:rsidRDefault="00070361" w:rsidP="00070361">
      <w:pPr>
        <w:spacing w:line="360" w:lineRule="auto"/>
        <w:rPr>
          <w:rFonts w:ascii="Calibri" w:hAnsi="Calibri"/>
          <w:b/>
          <w:sz w:val="24"/>
        </w:rPr>
      </w:pPr>
      <w:r w:rsidRPr="00926B54">
        <w:rPr>
          <w:rFonts w:ascii="Calibri" w:hAnsi="Calibri"/>
          <w:b/>
          <w:bCs/>
          <w:sz w:val="24"/>
        </w:rPr>
        <w:t xml:space="preserve">Aucune confirmation écrite ou téléphonique n’est nécessaire. </w:t>
      </w:r>
      <w:r w:rsidRPr="00926B54">
        <w:rPr>
          <w:rFonts w:ascii="Calibri" w:hAnsi="Calibri"/>
          <w:b/>
          <w:sz w:val="24"/>
        </w:rPr>
        <w:t>Un gestionnaire  vous contactera si besoin  dans les 72h (jours ouvrés)  pour compléter votre dossier.</w:t>
      </w:r>
    </w:p>
    <w:p w:rsidR="00070361" w:rsidRPr="00527BE5" w:rsidRDefault="00070361" w:rsidP="00070361">
      <w:pPr>
        <w:spacing w:line="360" w:lineRule="auto"/>
        <w:rPr>
          <w:b/>
          <w:sz w:val="24"/>
        </w:rPr>
      </w:pPr>
      <w:r w:rsidRPr="00527BE5">
        <w:rPr>
          <w:b/>
          <w:sz w:val="24"/>
        </w:rPr>
        <w:t>Nous vous enverrons par la suite un mail confirmant la mise en place de l’expertise et l</w:t>
      </w:r>
      <w:r>
        <w:rPr>
          <w:b/>
          <w:sz w:val="24"/>
        </w:rPr>
        <w:t>es modalités de</w:t>
      </w:r>
      <w:r w:rsidRPr="00527BE5">
        <w:rPr>
          <w:b/>
          <w:sz w:val="24"/>
        </w:rPr>
        <w:t xml:space="preserve"> prise en charge de vos dommages. </w:t>
      </w:r>
    </w:p>
    <w:p w:rsidR="00070361" w:rsidRPr="00AF3CA3" w:rsidRDefault="00070361" w:rsidP="00070361">
      <w:pPr>
        <w:spacing w:line="360" w:lineRule="auto"/>
        <w:rPr>
          <w:b/>
          <w:sz w:val="24"/>
        </w:rPr>
      </w:pPr>
      <w:r>
        <w:rPr>
          <w:b/>
          <w:sz w:val="24"/>
        </w:rPr>
        <w:t>L’</w:t>
      </w:r>
      <w:r w:rsidRPr="00527BE5">
        <w:rPr>
          <w:b/>
          <w:sz w:val="24"/>
        </w:rPr>
        <w:t xml:space="preserve">expert </w:t>
      </w:r>
      <w:r w:rsidRPr="00527BE5">
        <w:rPr>
          <w:b/>
          <w:sz w:val="24"/>
          <w:u w:val="single"/>
        </w:rPr>
        <w:t>prendra directement contact avec vous</w:t>
      </w:r>
      <w:r w:rsidRPr="00527BE5">
        <w:rPr>
          <w:b/>
          <w:sz w:val="24"/>
        </w:rPr>
        <w:t xml:space="preserve"> afin de vous communiquer la date d’expertise de votre véhicule.</w:t>
      </w:r>
    </w:p>
    <w:p w:rsidR="00B8560B" w:rsidRDefault="00B8560B" w:rsidP="00070361">
      <w:pPr>
        <w:spacing w:line="360" w:lineRule="auto"/>
        <w:rPr>
          <w:rFonts w:ascii="Calibri" w:hAnsi="Calibri"/>
          <w:b/>
          <w:sz w:val="24"/>
        </w:rPr>
      </w:pPr>
    </w:p>
    <w:p w:rsidR="00070361" w:rsidRPr="00926B54" w:rsidRDefault="00070361" w:rsidP="00070361">
      <w:pPr>
        <w:spacing w:line="360" w:lineRule="auto"/>
        <w:rPr>
          <w:rFonts w:ascii="Calibri" w:hAnsi="Calibri"/>
          <w:b/>
          <w:sz w:val="24"/>
        </w:rPr>
      </w:pPr>
      <w:r w:rsidRPr="00926B54">
        <w:rPr>
          <w:rFonts w:ascii="Calibri" w:hAnsi="Calibri"/>
          <w:b/>
          <w:sz w:val="24"/>
        </w:rPr>
        <w:t>Le service sinistre automobile</w:t>
      </w:r>
    </w:p>
    <w:p w:rsidR="00070361" w:rsidRPr="00926B54" w:rsidRDefault="00070361" w:rsidP="00070361">
      <w:pPr>
        <w:spacing w:line="360" w:lineRule="auto"/>
        <w:rPr>
          <w:rFonts w:ascii="Calibri" w:hAnsi="Calibri"/>
          <w:b/>
          <w:sz w:val="24"/>
        </w:rPr>
      </w:pPr>
    </w:p>
    <w:p w:rsidR="00070361" w:rsidRDefault="00070361" w:rsidP="00070361">
      <w:pPr>
        <w:spacing w:line="360" w:lineRule="auto"/>
      </w:pPr>
      <w:r>
        <w:t>PS : en cas de vitrages endommagés, vous pouvez contacter nos partenaires ci-dessous :</w:t>
      </w:r>
    </w:p>
    <w:p w:rsidR="00DA377F" w:rsidRPr="00DA377F" w:rsidRDefault="00DA377F" w:rsidP="00DA377F">
      <w:pPr>
        <w:numPr>
          <w:ilvl w:val="0"/>
          <w:numId w:val="2"/>
        </w:numPr>
        <w:spacing w:before="100" w:beforeAutospacing="1" w:line="240" w:lineRule="auto"/>
        <w:ind w:left="714" w:hanging="357"/>
        <w:rPr>
          <w:rFonts w:ascii="Times New Roman" w:hAnsi="Times New Roman"/>
          <w:sz w:val="24"/>
        </w:rPr>
      </w:pPr>
      <w:r w:rsidRPr="00DA377F">
        <w:rPr>
          <w:rFonts w:ascii="Times New Roman" w:hAnsi="Times New Roman"/>
          <w:sz w:val="24"/>
        </w:rPr>
        <w:t>Mondial Pare-brise </w:t>
      </w:r>
    </w:p>
    <w:p w:rsidR="00DA377F" w:rsidRPr="00DA377F" w:rsidRDefault="00DA377F" w:rsidP="00DA37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394BDC2" wp14:editId="1C4091CC">
            <wp:extent cx="2828925" cy="352425"/>
            <wp:effectExtent l="0" t="0" r="9525" b="9525"/>
            <wp:docPr id="10" name="Image 10" descr="https://www.macsf.fr/var/macsf/storage/images/content/view/full/7488/77390-1-fre-FR/Mondial-Pare-brise-numero-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csf.fr/var/macsf/storage/images/content/view/full/7488/77390-1-fre-FR/Mondial-Pare-brise-numero-ve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F" w:rsidRPr="00DA377F" w:rsidRDefault="00DA377F" w:rsidP="00DA377F">
      <w:pPr>
        <w:numPr>
          <w:ilvl w:val="0"/>
          <w:numId w:val="2"/>
        </w:numPr>
        <w:spacing w:before="100" w:beforeAutospacing="1" w:line="240" w:lineRule="auto"/>
        <w:ind w:left="714" w:hanging="357"/>
        <w:rPr>
          <w:rFonts w:ascii="Times New Roman" w:hAnsi="Times New Roman"/>
          <w:sz w:val="24"/>
        </w:rPr>
      </w:pPr>
      <w:r w:rsidRPr="00DA377F">
        <w:rPr>
          <w:rFonts w:ascii="Times New Roman" w:hAnsi="Times New Roman"/>
          <w:sz w:val="24"/>
        </w:rPr>
        <w:t>France Pare-brise </w:t>
      </w:r>
    </w:p>
    <w:p w:rsidR="00DA377F" w:rsidRPr="00DA377F" w:rsidRDefault="00DA377F" w:rsidP="00DA37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9F8E38B" wp14:editId="6C3E2183">
            <wp:extent cx="2828925" cy="352425"/>
            <wp:effectExtent l="0" t="0" r="9525" b="9525"/>
            <wp:docPr id="9" name="Image 9" descr="https://www.macsf.fr/var/macsf/storage/images/content/view/full/7489/77395-1-fre-FR/France-Pare-brise-numero-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csf.fr/var/macsf/storage/images/content/view/full/7489/77395-1-fre-FR/France-Pare-brise-numero-ve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F" w:rsidRPr="00DA377F" w:rsidRDefault="00DA377F" w:rsidP="00DA377F">
      <w:pPr>
        <w:numPr>
          <w:ilvl w:val="0"/>
          <w:numId w:val="2"/>
        </w:numPr>
        <w:spacing w:before="100" w:beforeAutospacing="1" w:line="240" w:lineRule="auto"/>
        <w:ind w:left="714" w:hanging="357"/>
        <w:rPr>
          <w:rFonts w:ascii="Times New Roman" w:hAnsi="Times New Roman"/>
          <w:sz w:val="24"/>
        </w:rPr>
      </w:pPr>
      <w:r w:rsidRPr="00DA377F">
        <w:rPr>
          <w:rFonts w:ascii="Times New Roman" w:hAnsi="Times New Roman"/>
          <w:sz w:val="24"/>
        </w:rPr>
        <w:t>Glass Auto Service </w:t>
      </w:r>
    </w:p>
    <w:p w:rsidR="00DA377F" w:rsidRPr="00DA377F" w:rsidRDefault="00DA377F" w:rsidP="00DA37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8584DF5" wp14:editId="5EB380ED">
            <wp:extent cx="2828925" cy="352425"/>
            <wp:effectExtent l="0" t="0" r="9525" b="9525"/>
            <wp:docPr id="7" name="Image 7" descr="https://www.macsf.fr/var/macsf/storage/images/content/view/full/7490/77400-1-fre-FR/Glass-auto-service-numero-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csf.fr/var/macsf/storage/images/content/view/full/7490/77400-1-fre-FR/Glass-auto-service-numero-ve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F" w:rsidRPr="00DA377F" w:rsidRDefault="00DA377F" w:rsidP="00DA377F">
      <w:pPr>
        <w:numPr>
          <w:ilvl w:val="0"/>
          <w:numId w:val="2"/>
        </w:numPr>
        <w:spacing w:before="100" w:beforeAutospacing="1" w:line="240" w:lineRule="auto"/>
        <w:ind w:left="714" w:hanging="357"/>
        <w:rPr>
          <w:rFonts w:ascii="Times New Roman" w:hAnsi="Times New Roman"/>
          <w:sz w:val="24"/>
        </w:rPr>
      </w:pPr>
      <w:r w:rsidRPr="00DA377F">
        <w:rPr>
          <w:rFonts w:ascii="Times New Roman" w:hAnsi="Times New Roman"/>
          <w:sz w:val="24"/>
        </w:rPr>
        <w:t>A+ Glass </w:t>
      </w:r>
    </w:p>
    <w:p w:rsidR="00DA377F" w:rsidRPr="00DA377F" w:rsidRDefault="00DA377F" w:rsidP="00DA37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789D754" wp14:editId="4E166704">
            <wp:extent cx="2828925" cy="352425"/>
            <wp:effectExtent l="0" t="0" r="9525" b="9525"/>
            <wp:docPr id="6" name="Image 6" descr="https://www.macsf.fr/var/macsf/storage/images/content/view/full/7493/77415-1-fre-FR/A-plus-g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csf.fr/var/macsf/storage/images/content/view/full/7493/77415-1-fre-FR/A-plus-gla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F" w:rsidRPr="00DA377F" w:rsidRDefault="00DA377F" w:rsidP="00DA377F">
      <w:pPr>
        <w:numPr>
          <w:ilvl w:val="0"/>
          <w:numId w:val="2"/>
        </w:numPr>
        <w:spacing w:before="100" w:beforeAutospacing="1" w:line="240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DA377F">
        <w:rPr>
          <w:rFonts w:ascii="Times New Roman" w:hAnsi="Times New Roman"/>
          <w:sz w:val="24"/>
        </w:rPr>
        <w:t>Carglass</w:t>
      </w:r>
      <w:proofErr w:type="spellEnd"/>
      <w:r w:rsidRPr="00DA377F">
        <w:rPr>
          <w:rFonts w:ascii="Times New Roman" w:hAnsi="Times New Roman"/>
          <w:sz w:val="24"/>
        </w:rPr>
        <w:t> </w:t>
      </w:r>
    </w:p>
    <w:p w:rsidR="00D0277A" w:rsidRPr="00DA377F" w:rsidRDefault="00DA377F" w:rsidP="00DA37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13273D8" wp14:editId="5792EFF2">
            <wp:extent cx="2828925" cy="352425"/>
            <wp:effectExtent l="0" t="0" r="9525" b="9525"/>
            <wp:docPr id="5" name="Image 5" descr="https://www.macsf.fr/var/macsf/storage/images/content/view/full/7492/77410-1-fre-FR/Carglass-numero-vert_imageplac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csf.fr/var/macsf/storage/images/content/view/full/7492/77410-1-fre-FR/Carglass-numero-vert_imageplacesiz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77A" w:rsidRPr="00DA377F" w:rsidSect="000703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680" w:right="1418" w:bottom="680" w:left="1276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CC" w:rsidRDefault="008347CC">
      <w:pPr>
        <w:spacing w:line="240" w:lineRule="auto"/>
      </w:pPr>
      <w:r>
        <w:separator/>
      </w:r>
    </w:p>
  </w:endnote>
  <w:endnote w:type="continuationSeparator" w:id="0">
    <w:p w:rsidR="008347CC" w:rsidRDefault="0083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A" w:rsidRDefault="00884C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E" w:rsidRDefault="00C67963" w:rsidP="00765210">
    <w:pPr>
      <w:pStyle w:val="Pieddepage"/>
      <w:tabs>
        <w:tab w:val="clear" w:pos="4536"/>
        <w:tab w:val="clear" w:pos="9072"/>
      </w:tabs>
      <w:spacing w:line="3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8E265" wp14:editId="0751FB1C">
              <wp:simplePos x="0" y="0"/>
              <wp:positionH relativeFrom="column">
                <wp:posOffset>-13639</wp:posOffset>
              </wp:positionH>
              <wp:positionV relativeFrom="paragraph">
                <wp:posOffset>91440</wp:posOffset>
              </wp:positionV>
              <wp:extent cx="3806825" cy="93535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6F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36696F" w:rsidRPr="001C06E5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MACSF assurances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>– Société de Groupe d'Assurances Mutuelle</w:t>
                          </w:r>
                        </w:p>
                        <w:p w:rsidR="0036696F" w:rsidRPr="001C06E5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1C06E5">
                            <w:rPr>
                              <w:color w:val="808080"/>
                              <w:sz w:val="13"/>
                              <w:szCs w:val="13"/>
                            </w:rPr>
                            <w:t>Entreprise régie par le Code des Assurances</w:t>
                          </w:r>
                        </w:p>
                        <w:p w:rsidR="0036696F" w:rsidRPr="001C06E5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Siège Social : 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Cours du Triangle </w:t>
                          </w:r>
                          <w:r w:rsidRPr="001C06E5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10 rue de Valmy </w:t>
                          </w:r>
                          <w:r w:rsidRPr="001C06E5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92800 PUTEAUX</w:t>
                          </w:r>
                        </w:p>
                        <w:p w:rsidR="0036696F" w:rsidRPr="001C06E5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Adresse postale : 10 cours du Triangle de l’Arche </w:t>
                          </w:r>
                          <w:r w:rsidRPr="001C06E5">
                            <w:rPr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92919 LA DEFENSE CEDEX</w:t>
                          </w:r>
                        </w:p>
                        <w:p w:rsidR="0036696F" w:rsidRPr="001C06E5" w:rsidRDefault="0036696F" w:rsidP="0036696F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SIREN N°775 665 631 - SIRET N°775 665 631 01359</w:t>
                          </w:r>
                        </w:p>
                        <w:p w:rsidR="0036696F" w:rsidRPr="001D0FF1" w:rsidRDefault="0036696F" w:rsidP="0036696F">
                          <w:pPr>
                            <w:pStyle w:val="Pieddepage"/>
                            <w:spacing w:line="260" w:lineRule="exact"/>
                            <w:rPr>
                              <w:color w:val="FF0000"/>
                            </w:rPr>
                          </w:pPr>
                          <w:r w:rsidRPr="001C06E5">
                            <w:rPr>
                              <w:color w:val="FF0000"/>
                            </w:rPr>
                            <w:t>macsf.fr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.05pt;margin-top:7.2pt;width:299.75pt;height:73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olsgIAALg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" filled="f" stroked="f">
              <v:textbox style="mso-fit-shape-to-text:t">
                <w:txbxContent>
                  <w:p w:rsidR="0036696F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36696F" w:rsidRPr="001C06E5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MACSF assurances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>– Société de Groupe d'Assurances Mutuelle</w:t>
                    </w:r>
                  </w:p>
                  <w:p w:rsidR="0036696F" w:rsidRPr="001C06E5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1C06E5">
                      <w:rPr>
                        <w:color w:val="808080"/>
                        <w:sz w:val="13"/>
                        <w:szCs w:val="13"/>
                      </w:rPr>
                      <w:t>Entreprise régie par le Code des Assurances</w:t>
                    </w:r>
                  </w:p>
                  <w:p w:rsidR="0036696F" w:rsidRPr="001C06E5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Siège Social : 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Cours du Triangle </w:t>
                    </w:r>
                    <w:r w:rsidRPr="001C06E5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10 rue de Valmy </w:t>
                    </w:r>
                    <w:r w:rsidRPr="001C06E5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92800 PUTEAUX</w:t>
                    </w:r>
                  </w:p>
                  <w:p w:rsidR="0036696F" w:rsidRPr="001C06E5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Adresse postale : 10 cours du Triangle de l’Arche </w:t>
                    </w:r>
                    <w:r w:rsidRPr="001C06E5">
                      <w:rPr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92919 LA DEFENSE CEDEX</w:t>
                    </w:r>
                  </w:p>
                  <w:p w:rsidR="0036696F" w:rsidRPr="001C06E5" w:rsidRDefault="0036696F" w:rsidP="0036696F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SIREN N°775 665 631 - SIRET N°775 665 631 01359</w:t>
                    </w:r>
                  </w:p>
                  <w:p w:rsidR="0036696F" w:rsidRPr="001D0FF1" w:rsidRDefault="0036696F" w:rsidP="0036696F">
                    <w:pPr>
                      <w:pStyle w:val="Pieddepage"/>
                      <w:spacing w:line="260" w:lineRule="exact"/>
                      <w:rPr>
                        <w:color w:val="FF0000"/>
                      </w:rPr>
                    </w:pPr>
                    <w:r w:rsidRPr="001C06E5">
                      <w:rPr>
                        <w:color w:val="FF0000"/>
                      </w:rPr>
                      <w:t>macsf.fr</w:t>
                    </w:r>
                  </w:p>
                </w:txbxContent>
              </v:textbox>
            </v:shape>
          </w:pict>
        </mc:Fallback>
      </mc:AlternateContent>
    </w: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  <w:p w:rsidR="003A733E" w:rsidRDefault="0036696F" w:rsidP="0036696F">
    <w:pPr>
      <w:pStyle w:val="Pieddepage"/>
      <w:tabs>
        <w:tab w:val="clear" w:pos="4536"/>
        <w:tab w:val="clear" w:pos="9072"/>
        <w:tab w:val="left" w:pos="2867"/>
      </w:tabs>
      <w:spacing w:line="260" w:lineRule="exact"/>
    </w:pPr>
    <w:r>
      <w:tab/>
    </w:r>
  </w:p>
  <w:p w:rsidR="003A733E" w:rsidRDefault="00070361" w:rsidP="00765210">
    <w:pPr>
      <w:pStyle w:val="Pieddepage"/>
      <w:tabs>
        <w:tab w:val="clear" w:pos="4536"/>
        <w:tab w:val="clear" w:pos="9072"/>
      </w:tabs>
      <w:spacing w:line="260" w:lineRule="exac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C31DD34" wp14:editId="3FFFDD3F">
          <wp:simplePos x="0" y="0"/>
          <wp:positionH relativeFrom="page">
            <wp:posOffset>0</wp:posOffset>
          </wp:positionH>
          <wp:positionV relativeFrom="page">
            <wp:posOffset>9791700</wp:posOffset>
          </wp:positionV>
          <wp:extent cx="7556500" cy="901700"/>
          <wp:effectExtent l="0" t="0" r="6350" b="0"/>
          <wp:wrapNone/>
          <wp:docPr id="8" name="Image 8" descr="bandeau_macs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macs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28" w:rsidRPr="00E02F43" w:rsidRDefault="00191A28" w:rsidP="00191A28">
    <w:pPr>
      <w:pStyle w:val="En-tte"/>
      <w:tabs>
        <w:tab w:val="clear" w:pos="4536"/>
        <w:tab w:val="clear" w:pos="9072"/>
        <w:tab w:val="left" w:pos="7840"/>
      </w:tabs>
      <w:spacing w:line="260" w:lineRule="exact"/>
      <w:rPr>
        <w:sz w:val="24"/>
      </w:rPr>
    </w:pPr>
    <w:r>
      <w:rPr>
        <w:sz w:val="20"/>
      </w:rPr>
      <w:t xml:space="preserve">* </w:t>
    </w:r>
    <w:r w:rsidRPr="00E02F43">
      <w:rPr>
        <w:sz w:val="20"/>
      </w:rPr>
      <w:t>Prix d’un appel local depuis un poste fixe. Le tarif peut varier en fonction de chaque opérateur.</w:t>
    </w:r>
  </w:p>
  <w:p w:rsidR="003A733E" w:rsidRDefault="003A733E" w:rsidP="001C06E5">
    <w:pPr>
      <w:pStyle w:val="Pieddepage"/>
      <w:spacing w:line="240" w:lineRule="auto"/>
      <w:rPr>
        <w:color w:val="808080"/>
        <w:sz w:val="16"/>
        <w:szCs w:val="16"/>
      </w:rPr>
    </w:pPr>
  </w:p>
  <w:p w:rsidR="003A733E" w:rsidRDefault="00070361" w:rsidP="001C06E5">
    <w:pPr>
      <w:pStyle w:val="Pieddepage"/>
      <w:spacing w:line="240" w:lineRule="auto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30BA4" wp14:editId="43928C30">
              <wp:simplePos x="0" y="0"/>
              <wp:positionH relativeFrom="column">
                <wp:posOffset>-4445</wp:posOffset>
              </wp:positionH>
              <wp:positionV relativeFrom="paragraph">
                <wp:posOffset>52705</wp:posOffset>
              </wp:positionV>
              <wp:extent cx="3806825" cy="935355"/>
              <wp:effectExtent l="3810" t="254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3E" w:rsidRDefault="003A733E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3A733E" w:rsidRPr="001C06E5" w:rsidRDefault="007F4801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MACSF assurances</w:t>
                          </w:r>
                          <w:r w:rsidR="003A733E"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>– Société de Groupe d'Assurances Mutuelle</w:t>
                          </w:r>
                        </w:p>
                        <w:p w:rsidR="003A733E" w:rsidRPr="001C06E5" w:rsidRDefault="003A733E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1C06E5">
                            <w:rPr>
                              <w:color w:val="808080"/>
                              <w:sz w:val="13"/>
                              <w:szCs w:val="13"/>
                            </w:rPr>
                            <w:t>Entreprise régie par le Code des Assurances</w:t>
                          </w:r>
                        </w:p>
                        <w:p w:rsidR="003A733E" w:rsidRPr="001C06E5" w:rsidRDefault="003A733E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Siège Social : 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Cours du Triangle </w:t>
                          </w:r>
                          <w:r w:rsidRPr="001C06E5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10 rue de Valmy </w:t>
                          </w:r>
                          <w:r w:rsidRPr="001C06E5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92800 PUTEAUX</w:t>
                          </w:r>
                        </w:p>
                        <w:p w:rsidR="003A733E" w:rsidRPr="001C06E5" w:rsidRDefault="003A733E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Adresse postale : 10 cours du Triangle de l’Arche </w:t>
                          </w:r>
                          <w:r w:rsidRPr="001C06E5">
                            <w:rPr>
                              <w:color w:val="FF0000"/>
                              <w:sz w:val="16"/>
                              <w:szCs w:val="16"/>
                            </w:rPr>
                            <w:t>|</w:t>
                          </w:r>
                          <w:r w:rsidRPr="001C06E5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92919 LA DEFENSE CEDEX</w:t>
                          </w:r>
                        </w:p>
                        <w:p w:rsidR="003A733E" w:rsidRPr="001C06E5" w:rsidRDefault="007F4801" w:rsidP="003A733E">
                          <w:pPr>
                            <w:pStyle w:val="Pieddepage"/>
                            <w:spacing w:line="240" w:lineRule="aut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SIREN N°775 665 631 - SIRET N°775 665 631 01359</w:t>
                          </w:r>
                        </w:p>
                        <w:p w:rsidR="003A733E" w:rsidRPr="001D0FF1" w:rsidRDefault="003A733E" w:rsidP="000C1981">
                          <w:pPr>
                            <w:pStyle w:val="Pieddepage"/>
                            <w:spacing w:line="260" w:lineRule="exact"/>
                            <w:rPr>
                              <w:color w:val="FF0000"/>
                            </w:rPr>
                          </w:pPr>
                          <w:r w:rsidRPr="001C06E5">
                            <w:rPr>
                              <w:color w:val="FF0000"/>
                            </w:rPr>
                            <w:t>macsf.fr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35pt;margin-top:4.15pt;width:299.75pt;height:7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gstAIAAL8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" filled="f" stroked="f">
              <v:textbox style="mso-fit-shape-to-text:t">
                <w:txbxContent>
                  <w:p w:rsidR="003A733E" w:rsidRDefault="003A733E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3A733E" w:rsidRPr="001C06E5" w:rsidRDefault="007F4801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MACSF assurances</w:t>
                    </w:r>
                    <w:r w:rsidR="003A733E" w:rsidRPr="001C06E5">
                      <w:rPr>
                        <w:color w:val="808080"/>
                        <w:sz w:val="16"/>
                        <w:szCs w:val="16"/>
                      </w:rPr>
                      <w:t>– Société de Groupe d'Assurances Mutuelle</w:t>
                    </w:r>
                  </w:p>
                  <w:p w:rsidR="003A733E" w:rsidRPr="001C06E5" w:rsidRDefault="003A733E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1C06E5">
                      <w:rPr>
                        <w:color w:val="808080"/>
                        <w:sz w:val="13"/>
                        <w:szCs w:val="13"/>
                      </w:rPr>
                      <w:t>Entreprise régie par le Code des Assurances</w:t>
                    </w:r>
                  </w:p>
                  <w:p w:rsidR="003A733E" w:rsidRPr="001C06E5" w:rsidRDefault="003A733E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Siège Social : 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 xml:space="preserve">Cours du Triangle </w:t>
                    </w:r>
                    <w:r w:rsidRPr="001C06E5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10 rue de Valmy </w:t>
                    </w:r>
                    <w:r w:rsidRPr="001C06E5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92800 PUTEAUX</w:t>
                    </w:r>
                  </w:p>
                  <w:p w:rsidR="003A733E" w:rsidRPr="001C06E5" w:rsidRDefault="003A733E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Adresse postale : 10 cours du Triangle de l’Arche </w:t>
                    </w:r>
                    <w:r w:rsidRPr="001C06E5">
                      <w:rPr>
                        <w:color w:val="FF0000"/>
                        <w:sz w:val="16"/>
                        <w:szCs w:val="16"/>
                      </w:rPr>
                      <w:t>|</w:t>
                    </w:r>
                    <w:r w:rsidRPr="001C06E5">
                      <w:rPr>
                        <w:color w:val="808080"/>
                        <w:sz w:val="16"/>
                        <w:szCs w:val="16"/>
                      </w:rPr>
                      <w:t xml:space="preserve"> 92919 LA DEFENSE CEDEX</w:t>
                    </w:r>
                  </w:p>
                  <w:p w:rsidR="003A733E" w:rsidRPr="001C06E5" w:rsidRDefault="007F4801" w:rsidP="003A733E">
                    <w:pPr>
                      <w:pStyle w:val="Pieddepage"/>
                      <w:spacing w:line="240" w:lineRule="auto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SIREN N°775 665 631 - SIRET N°775 665 631 01359</w:t>
                    </w:r>
                  </w:p>
                  <w:p w:rsidR="003A733E" w:rsidRPr="001D0FF1" w:rsidRDefault="003A733E" w:rsidP="000C1981">
                    <w:pPr>
                      <w:pStyle w:val="Pieddepage"/>
                      <w:spacing w:line="260" w:lineRule="exact"/>
                      <w:rPr>
                        <w:color w:val="FF0000"/>
                      </w:rPr>
                    </w:pPr>
                    <w:r w:rsidRPr="001C06E5">
                      <w:rPr>
                        <w:color w:val="FF0000"/>
                      </w:rPr>
                      <w:t>macsf.fr</w:t>
                    </w:r>
                  </w:p>
                </w:txbxContent>
              </v:textbox>
            </v:shape>
          </w:pict>
        </mc:Fallback>
      </mc:AlternateContent>
    </w:r>
  </w:p>
  <w:p w:rsidR="003A733E" w:rsidRDefault="003A733E" w:rsidP="001C06E5">
    <w:pPr>
      <w:pStyle w:val="Pieddepage"/>
      <w:spacing w:line="240" w:lineRule="auto"/>
      <w:rPr>
        <w:color w:val="808080"/>
        <w:sz w:val="16"/>
        <w:szCs w:val="16"/>
      </w:rPr>
    </w:pPr>
  </w:p>
  <w:p w:rsidR="003A733E" w:rsidRDefault="003A733E" w:rsidP="001C06E5">
    <w:pPr>
      <w:pStyle w:val="Pieddepage"/>
      <w:spacing w:line="240" w:lineRule="auto"/>
      <w:rPr>
        <w:color w:val="808080"/>
        <w:sz w:val="16"/>
        <w:szCs w:val="16"/>
      </w:rPr>
    </w:pPr>
  </w:p>
  <w:p w:rsidR="003A733E" w:rsidRDefault="00070361" w:rsidP="00765210">
    <w:pPr>
      <w:pStyle w:val="Pieddepage"/>
      <w:tabs>
        <w:tab w:val="clear" w:pos="4536"/>
        <w:tab w:val="clear" w:pos="9072"/>
      </w:tabs>
      <w:spacing w:line="260" w:lineRule="exact"/>
    </w:pPr>
    <w:r>
      <w:rPr>
        <w:noProof/>
        <w:szCs w:val="20"/>
      </w:rPr>
      <w:drawing>
        <wp:anchor distT="0" distB="0" distL="114300" distR="114300" simplePos="0" relativeHeight="251656192" behindDoc="1" locked="0" layoutInCell="1" allowOverlap="1" wp14:anchorId="6818DFB5" wp14:editId="1D4B0D87">
          <wp:simplePos x="0" y="0"/>
          <wp:positionH relativeFrom="page">
            <wp:posOffset>0</wp:posOffset>
          </wp:positionH>
          <wp:positionV relativeFrom="page">
            <wp:posOffset>9832340</wp:posOffset>
          </wp:positionV>
          <wp:extent cx="7556500" cy="901700"/>
          <wp:effectExtent l="0" t="0" r="6350" b="0"/>
          <wp:wrapNone/>
          <wp:docPr id="4" name="Image 4" descr="bandeau_macs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au_macs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Pieddepage"/>
      <w:tabs>
        <w:tab w:val="clear" w:pos="4536"/>
        <w:tab w:val="clear" w:pos="9072"/>
      </w:tabs>
      <w:spacing w:line="2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CC" w:rsidRDefault="008347CC">
      <w:pPr>
        <w:spacing w:line="240" w:lineRule="auto"/>
      </w:pPr>
      <w:r>
        <w:separator/>
      </w:r>
    </w:p>
  </w:footnote>
  <w:footnote w:type="continuationSeparator" w:id="0">
    <w:p w:rsidR="008347CC" w:rsidRDefault="0083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FA" w:rsidRDefault="00884C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  <w:p w:rsidR="003A733E" w:rsidRDefault="003A733E" w:rsidP="00765210">
    <w:pPr>
      <w:pStyle w:val="En-tte"/>
      <w:tabs>
        <w:tab w:val="clear" w:pos="4536"/>
        <w:tab w:val="clear" w:pos="9072"/>
      </w:tabs>
      <w:spacing w:line="2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28" w:rsidRDefault="00191A28" w:rsidP="00191A28">
    <w:pPr>
      <w:pStyle w:val="En-tte"/>
      <w:tabs>
        <w:tab w:val="left" w:pos="7840"/>
      </w:tabs>
      <w:spacing w:line="260" w:lineRule="exact"/>
      <w:jc w:val="right"/>
      <w:rPr>
        <w:b/>
        <w:sz w:val="24"/>
      </w:rPr>
    </w:pPr>
  </w:p>
  <w:p w:rsidR="00884CFA" w:rsidRDefault="00884CFA" w:rsidP="00884CFA">
    <w:pPr>
      <w:pStyle w:val="En-tte"/>
      <w:tabs>
        <w:tab w:val="left" w:pos="7840"/>
      </w:tabs>
      <w:spacing w:line="260" w:lineRule="exact"/>
      <w:jc w:val="right"/>
      <w:rPr>
        <w:b/>
        <w:sz w:val="24"/>
      </w:rPr>
    </w:pPr>
    <w:r>
      <w:rPr>
        <w:b/>
        <w:sz w:val="24"/>
      </w:rPr>
      <w:t>Nous contacter</w:t>
    </w:r>
    <w:r>
      <w:rPr>
        <w:b/>
        <w:sz w:val="24"/>
      </w:rPr>
      <w:br/>
    </w:r>
    <w:bookmarkStart w:id="0" w:name="_GoBack"/>
    <w:bookmarkEnd w:id="0"/>
  </w:p>
  <w:p w:rsidR="00884CFA" w:rsidRDefault="00884CFA" w:rsidP="00884CFA">
    <w:pPr>
      <w:pStyle w:val="En-tte"/>
      <w:tabs>
        <w:tab w:val="left" w:pos="7840"/>
      </w:tabs>
      <w:spacing w:line="260" w:lineRule="exact"/>
      <w:jc w:val="right"/>
      <w:rPr>
        <w:sz w:val="24"/>
      </w:rPr>
    </w:pPr>
    <w:r>
      <w:rPr>
        <w:sz w:val="24"/>
      </w:rPr>
      <w:t>Par téléphone au</w:t>
    </w:r>
    <w:r>
      <w:rPr>
        <w:noProof/>
      </w:rPr>
      <w:t xml:space="preserve"> </w:t>
    </w:r>
  </w:p>
  <w:p w:rsidR="00884CFA" w:rsidRDefault="00884CFA" w:rsidP="00884CFA">
    <w:pPr>
      <w:pStyle w:val="En-tte"/>
      <w:tabs>
        <w:tab w:val="left" w:pos="7840"/>
      </w:tabs>
      <w:spacing w:line="260" w:lineRule="exact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199D5B" wp14:editId="44B6A3A5">
          <wp:simplePos x="0" y="0"/>
          <wp:positionH relativeFrom="column">
            <wp:posOffset>4401820</wp:posOffset>
          </wp:positionH>
          <wp:positionV relativeFrom="paragraph">
            <wp:posOffset>62230</wp:posOffset>
          </wp:positionV>
          <wp:extent cx="1422400" cy="276225"/>
          <wp:effectExtent l="0" t="0" r="6350" b="9525"/>
          <wp:wrapTopAndBottom/>
          <wp:docPr id="19" name="Image 19" descr="3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3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CFA" w:rsidRDefault="00884CFA" w:rsidP="00884CFA">
    <w:pPr>
      <w:pStyle w:val="En-tte"/>
      <w:tabs>
        <w:tab w:val="left" w:pos="7840"/>
      </w:tabs>
      <w:spacing w:line="260" w:lineRule="exact"/>
      <w:jc w:val="right"/>
      <w:rPr>
        <w:sz w:val="24"/>
      </w:rPr>
    </w:pPr>
    <w:r>
      <w:rPr>
        <w:sz w:val="24"/>
      </w:rPr>
      <w:br/>
    </w:r>
  </w:p>
  <w:p w:rsidR="00884CFA" w:rsidRDefault="00884CFA" w:rsidP="00884CFA">
    <w:pPr>
      <w:pStyle w:val="En-tte"/>
      <w:tabs>
        <w:tab w:val="clear" w:pos="4536"/>
        <w:tab w:val="left" w:pos="7840"/>
      </w:tabs>
      <w:spacing w:line="260" w:lineRule="exact"/>
      <w:jc w:val="right"/>
      <w:rPr>
        <w:sz w:val="24"/>
      </w:rPr>
    </w:pPr>
    <w:proofErr w:type="gramStart"/>
    <w:r>
      <w:rPr>
        <w:sz w:val="24"/>
      </w:rPr>
      <w:t>ou</w:t>
    </w:r>
    <w:proofErr w:type="gramEnd"/>
    <w:r>
      <w:rPr>
        <w:sz w:val="24"/>
      </w:rPr>
      <w:t xml:space="preserve"> au 01 71 14 32 33</w:t>
    </w:r>
    <w:r>
      <w:rPr>
        <w:sz w:val="24"/>
      </w:rPr>
      <w:br/>
    </w:r>
  </w:p>
  <w:p w:rsidR="00191A28" w:rsidRPr="00DA377F" w:rsidRDefault="00070361" w:rsidP="00884CFA">
    <w:pPr>
      <w:pStyle w:val="En-tte"/>
      <w:tabs>
        <w:tab w:val="clear" w:pos="4536"/>
        <w:tab w:val="left" w:pos="7840"/>
      </w:tabs>
      <w:spacing w:line="260" w:lineRule="exact"/>
      <w:jc w:val="center"/>
      <w:rPr>
        <w:sz w:val="24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176762E4" wp14:editId="74497B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94100" cy="1435100"/>
          <wp:effectExtent l="0" t="0" r="6350" b="0"/>
          <wp:wrapNone/>
          <wp:docPr id="2" name="Image 2" descr="logo_mac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cs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15A"/>
    <w:multiLevelType w:val="multilevel"/>
    <w:tmpl w:val="01F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2783"/>
    <w:multiLevelType w:val="multilevel"/>
    <w:tmpl w:val="F5A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B0D36"/>
    <w:multiLevelType w:val="hybridMultilevel"/>
    <w:tmpl w:val="F15A8E66"/>
    <w:lvl w:ilvl="0" w:tplc="9C421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2995"/>
    <w:multiLevelType w:val="multilevel"/>
    <w:tmpl w:val="E3B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8599A"/>
    <w:multiLevelType w:val="multilevel"/>
    <w:tmpl w:val="570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719F5"/>
    <w:multiLevelType w:val="multilevel"/>
    <w:tmpl w:val="0CD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f01e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A"/>
    <w:rsid w:val="00070361"/>
    <w:rsid w:val="000C1981"/>
    <w:rsid w:val="00191A28"/>
    <w:rsid w:val="001B7E50"/>
    <w:rsid w:val="001C06E5"/>
    <w:rsid w:val="00236D17"/>
    <w:rsid w:val="0036696F"/>
    <w:rsid w:val="003A733E"/>
    <w:rsid w:val="00443622"/>
    <w:rsid w:val="00616205"/>
    <w:rsid w:val="00663523"/>
    <w:rsid w:val="00765210"/>
    <w:rsid w:val="007F4801"/>
    <w:rsid w:val="008347CC"/>
    <w:rsid w:val="00865D52"/>
    <w:rsid w:val="00884CFA"/>
    <w:rsid w:val="00A9143A"/>
    <w:rsid w:val="00B8560B"/>
    <w:rsid w:val="00BC379B"/>
    <w:rsid w:val="00C67963"/>
    <w:rsid w:val="00D0277A"/>
    <w:rsid w:val="00D910B0"/>
    <w:rsid w:val="00DA377F"/>
    <w:rsid w:val="00EB2DAA"/>
    <w:rsid w:val="00F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01e23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0C"/>
    <w:pPr>
      <w:spacing w:line="260" w:lineRule="atLeast"/>
    </w:pPr>
    <w:rPr>
      <w:rFonts w:ascii="Arial" w:hAnsi="Arial"/>
      <w:sz w:val="19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93F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293F0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93F0C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udestinataire">
    <w:name w:val="Intitulé du destinataire"/>
    <w:basedOn w:val="Normal"/>
    <w:rsid w:val="00293F0C"/>
    <w:pPr>
      <w:spacing w:line="315" w:lineRule="exact"/>
    </w:pPr>
    <w:rPr>
      <w:sz w:val="20"/>
    </w:rPr>
  </w:style>
  <w:style w:type="paragraph" w:customStyle="1" w:styleId="Lieu">
    <w:name w:val="Lieu"/>
    <w:basedOn w:val="Normal"/>
    <w:rsid w:val="00293F0C"/>
    <w:pPr>
      <w:spacing w:line="260" w:lineRule="exact"/>
    </w:pPr>
  </w:style>
  <w:style w:type="paragraph" w:styleId="Date">
    <w:name w:val="Date"/>
    <w:basedOn w:val="Normal"/>
    <w:next w:val="Normal"/>
    <w:rsid w:val="00293F0C"/>
    <w:pPr>
      <w:spacing w:line="260" w:lineRule="exact"/>
    </w:pPr>
  </w:style>
  <w:style w:type="paragraph" w:customStyle="1" w:styleId="Intituldelobjet">
    <w:name w:val="Intitulé de l'objet"/>
    <w:basedOn w:val="Normal"/>
    <w:rsid w:val="00293F0C"/>
    <w:pPr>
      <w:spacing w:line="260" w:lineRule="exact"/>
    </w:pPr>
  </w:style>
  <w:style w:type="paragraph" w:customStyle="1" w:styleId="Textedelobjet">
    <w:name w:val="Texte de l'objet"/>
    <w:basedOn w:val="Intituldelobjet"/>
    <w:rsid w:val="00293F0C"/>
  </w:style>
  <w:style w:type="paragraph" w:customStyle="1" w:styleId="Textedesaisie">
    <w:name w:val="Texte de saisie"/>
    <w:basedOn w:val="Normal"/>
    <w:rsid w:val="00293F0C"/>
  </w:style>
  <w:style w:type="character" w:styleId="Lienhypertexte">
    <w:name w:val="Hyperlink"/>
    <w:uiPriority w:val="99"/>
    <w:unhideWhenUsed/>
    <w:rsid w:val="00070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0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36696F"/>
    <w:rPr>
      <w:rFonts w:ascii="Arial" w:hAnsi="Arial"/>
      <w:sz w:val="19"/>
      <w:szCs w:val="24"/>
    </w:rPr>
  </w:style>
  <w:style w:type="character" w:customStyle="1" w:styleId="En-tteCar">
    <w:name w:val="En-tête Car"/>
    <w:basedOn w:val="Policepardfaut"/>
    <w:link w:val="En-tte"/>
    <w:rsid w:val="00191A28"/>
    <w:rPr>
      <w:rFonts w:ascii="Arial" w:hAnsi="Arial"/>
      <w:sz w:val="19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0C"/>
    <w:pPr>
      <w:spacing w:line="260" w:lineRule="atLeast"/>
    </w:pPr>
    <w:rPr>
      <w:rFonts w:ascii="Arial" w:hAnsi="Arial"/>
      <w:sz w:val="19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93F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293F0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93F0C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udestinataire">
    <w:name w:val="Intitulé du destinataire"/>
    <w:basedOn w:val="Normal"/>
    <w:rsid w:val="00293F0C"/>
    <w:pPr>
      <w:spacing w:line="315" w:lineRule="exact"/>
    </w:pPr>
    <w:rPr>
      <w:sz w:val="20"/>
    </w:rPr>
  </w:style>
  <w:style w:type="paragraph" w:customStyle="1" w:styleId="Lieu">
    <w:name w:val="Lieu"/>
    <w:basedOn w:val="Normal"/>
    <w:rsid w:val="00293F0C"/>
    <w:pPr>
      <w:spacing w:line="260" w:lineRule="exact"/>
    </w:pPr>
  </w:style>
  <w:style w:type="paragraph" w:styleId="Date">
    <w:name w:val="Date"/>
    <w:basedOn w:val="Normal"/>
    <w:next w:val="Normal"/>
    <w:rsid w:val="00293F0C"/>
    <w:pPr>
      <w:spacing w:line="260" w:lineRule="exact"/>
    </w:pPr>
  </w:style>
  <w:style w:type="paragraph" w:customStyle="1" w:styleId="Intituldelobjet">
    <w:name w:val="Intitulé de l'objet"/>
    <w:basedOn w:val="Normal"/>
    <w:rsid w:val="00293F0C"/>
    <w:pPr>
      <w:spacing w:line="260" w:lineRule="exact"/>
    </w:pPr>
  </w:style>
  <w:style w:type="paragraph" w:customStyle="1" w:styleId="Textedelobjet">
    <w:name w:val="Texte de l'objet"/>
    <w:basedOn w:val="Intituldelobjet"/>
    <w:rsid w:val="00293F0C"/>
  </w:style>
  <w:style w:type="paragraph" w:customStyle="1" w:styleId="Textedesaisie">
    <w:name w:val="Texte de saisie"/>
    <w:basedOn w:val="Normal"/>
    <w:rsid w:val="00293F0C"/>
  </w:style>
  <w:style w:type="character" w:styleId="Lienhypertexte">
    <w:name w:val="Hyperlink"/>
    <w:uiPriority w:val="99"/>
    <w:unhideWhenUsed/>
    <w:rsid w:val="00070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0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36696F"/>
    <w:rPr>
      <w:rFonts w:ascii="Arial" w:hAnsi="Arial"/>
      <w:sz w:val="19"/>
      <w:szCs w:val="24"/>
    </w:rPr>
  </w:style>
  <w:style w:type="character" w:customStyle="1" w:styleId="En-tteCar">
    <w:name w:val="En-tête Car"/>
    <w:basedOn w:val="Policepardfaut"/>
    <w:link w:val="En-tte"/>
    <w:rsid w:val="00191A28"/>
    <w:rPr>
      <w:rFonts w:ascii="Arial" w:hAnsi="Arial"/>
      <w:sz w:val="19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9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stres-mat-auto@macsf.f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e2fl\LOCALS~1\Temp\Domino%20Web%20Access\78\tdl_macs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tdl_macsf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MACSF</vt:lpstr>
    </vt:vector>
  </TitlesOfParts>
  <Company>MACSF</Company>
  <LinksUpToDate>false</LinksUpToDate>
  <CharactersWithSpaces>1503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MACSF</dc:title>
  <dc:creator>SIRE</dc:creator>
  <cp:lastModifiedBy>BRUNEL Francois</cp:lastModifiedBy>
  <cp:revision>3</cp:revision>
  <cp:lastPrinted>2012-01-24T17:48:00Z</cp:lastPrinted>
  <dcterms:created xsi:type="dcterms:W3CDTF">2016-02-05T16:07:00Z</dcterms:created>
  <dcterms:modified xsi:type="dcterms:W3CDTF">2016-02-05T16:19:00Z</dcterms:modified>
</cp:coreProperties>
</file>